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06" w:rsidRPr="00332D8E" w:rsidRDefault="002B7706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332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Aeroporto </w:t>
      </w:r>
      <w:r w:rsidR="00C446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Piloto Osvaldo Marques Dias/</w:t>
      </w:r>
      <w:r w:rsidR="00141B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Alta </w:t>
      </w:r>
      <w:proofErr w:type="spellStart"/>
      <w:r w:rsidR="00141B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Floresta-</w:t>
      </w:r>
      <w:r w:rsidR="00153177" w:rsidRPr="00332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MT</w:t>
      </w:r>
      <w:proofErr w:type="spellEnd"/>
      <w:r w:rsidR="00195B17" w:rsidRPr="00332D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(SBAT)</w:t>
      </w:r>
    </w:p>
    <w:p w:rsidR="00195B17" w:rsidRPr="00332D8E" w:rsidRDefault="00195B17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2B7706" w:rsidRPr="00332D8E" w:rsidRDefault="003D2454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2D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Complexo Aeroportuário</w:t>
      </w:r>
    </w:p>
    <w:p w:rsidR="00B85642" w:rsidRPr="00332D8E" w:rsidRDefault="00B85642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7706" w:rsidRPr="00DF4B56" w:rsidRDefault="00B85642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 </w:t>
      </w:r>
      <w:r w:rsidR="002B7706" w:rsidRPr="00332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exploração aeroportuária objeto da presente concessão recai 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a área civil do </w:t>
      </w:r>
      <w:r w:rsidR="00C446E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Aeroporto Piloto Osvaldo Marques Dias/Alta </w:t>
      </w:r>
      <w:proofErr w:type="spellStart"/>
      <w:r w:rsidR="00C446E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Floresta-MT</w:t>
      </w:r>
      <w:proofErr w:type="spellEnd"/>
      <w:r w:rsidR="00C446E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(SBAT)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composta pela área descrita a seguir, que constitu</w:t>
      </w:r>
      <w:r w:rsidR="0015317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universalidade, nos termos do art. 38 da Lei nº 7</w:t>
      </w:r>
      <w:r w:rsidR="0013683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.565, de 19 de dezembro de 1986.</w:t>
      </w:r>
    </w:p>
    <w:p w:rsidR="006D7920" w:rsidRPr="00DF4B56" w:rsidRDefault="006D7920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920" w:rsidRPr="00DF4B56" w:rsidRDefault="00332D8E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4.1.</w:t>
      </w:r>
      <w:r w:rsidR="00B8564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Área de propriedade da União, </w:t>
      </w:r>
      <w:r w:rsidR="003052A5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posse do Estado de Mato Grosso, 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medindo </w:t>
      </w:r>
      <w:r w:rsidR="0015317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2.876.451,40</w:t>
      </w:r>
      <w:r w:rsidR="001B6959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="0015317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6959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correspondente à Área</w:t>
      </w:r>
      <w:r w:rsidR="00C209D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1B6959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96BE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identificada no croqui da poligonal do sítio aeroportuário,</w:t>
      </w:r>
      <w:r w:rsidR="0092139D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770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objeto da matrícula nº </w:t>
      </w:r>
      <w:r w:rsidR="00E36BC8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2.285</w:t>
      </w:r>
      <w:r w:rsidR="00587E5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36BC8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Livro n° 2-K; fl. 01-01v,</w:t>
      </w:r>
      <w:r w:rsidR="0015317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56BD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01/06/1987</w:t>
      </w:r>
      <w:r w:rsidR="00E36BC8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56BD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Cartório do 1° Ofício da Comarca de Alta </w:t>
      </w:r>
      <w:proofErr w:type="spellStart"/>
      <w:r w:rsidR="00956BD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Floresta</w:t>
      </w:r>
      <w:r w:rsidR="00587E56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-MT</w:t>
      </w:r>
      <w:proofErr w:type="spellEnd"/>
      <w:r w:rsidR="001B6959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C05A2" w:rsidRPr="00DF4B56" w:rsidRDefault="00AC05A2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05A2" w:rsidRPr="00DF4B56" w:rsidRDefault="00AC05A2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4.1.2 Área</w:t>
      </w:r>
      <w:r w:rsidR="0023042B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33C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posse de terceiros, 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integrante</w:t>
      </w:r>
      <w:r w:rsidR="0023042B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área descrita no item 4.1.1, correspondente</w:t>
      </w:r>
      <w:r w:rsidR="0023042B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</w:t>
      </w:r>
      <w:r w:rsidR="0023042B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Área</w:t>
      </w:r>
      <w:r w:rsidR="0023042B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B614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B1 a B8</w:t>
      </w:r>
      <w:r w:rsidR="00EB614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D3230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identificada</w:t>
      </w:r>
      <w:r w:rsidR="002A7B2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D3230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croqui da poligonal do sítio aeroportuário,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0C75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constituídas </w:t>
      </w:r>
      <w:r w:rsidR="00B65FE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="00FB0C75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casas residenciais, pequenos sítios</w:t>
      </w:r>
      <w:r w:rsidR="0025555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FB0C75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chácaras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F7136" w:rsidRPr="00DF4B56" w:rsidRDefault="003F7136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1FC2" w:rsidRPr="00DF4B56" w:rsidRDefault="0023042B" w:rsidP="00FC1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4.1.3 Área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C1FC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33C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posse de terceiros, 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integrantes da área descrita no item 4.1.1, correspondente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Área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 C1 e C2</w:t>
      </w:r>
      <w:r w:rsidR="00ED0D2C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46650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3230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identificada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D3230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croqui da poligonal do sítio aeroportuário,</w:t>
      </w:r>
      <w:r w:rsidR="00146650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constituí</w:t>
      </w:r>
      <w:r w:rsidR="0058679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847D67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C1FC2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casas</w:t>
      </w:r>
      <w:r w:rsidR="00AA53B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residenciais</w:t>
      </w:r>
      <w:r w:rsidR="0058679F" w:rsidRPr="00DF4B5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C1FC2" w:rsidRPr="00DF4B56" w:rsidRDefault="00FC1FC2" w:rsidP="00332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4B56">
        <w:rPr>
          <w:rFonts w:ascii="Times New Roman" w:hAnsi="Times New Roman"/>
          <w:sz w:val="24"/>
          <w:szCs w:val="24"/>
        </w:rPr>
        <w:t>4.</w:t>
      </w:r>
      <w:r w:rsidR="00332D8E" w:rsidRPr="00DF4B56">
        <w:rPr>
          <w:rFonts w:ascii="Times New Roman" w:hAnsi="Times New Roman"/>
          <w:sz w:val="24"/>
          <w:szCs w:val="24"/>
        </w:rPr>
        <w:t>2</w:t>
      </w:r>
      <w:r w:rsidRPr="00DF4B56">
        <w:rPr>
          <w:rFonts w:ascii="Times New Roman" w:hAnsi="Times New Roman"/>
          <w:sz w:val="24"/>
          <w:szCs w:val="24"/>
        </w:rPr>
        <w:t xml:space="preserve"> As</w:t>
      </w:r>
      <w:proofErr w:type="gramEnd"/>
      <w:r w:rsidRPr="00DF4B56">
        <w:rPr>
          <w:rFonts w:ascii="Times New Roman" w:hAnsi="Times New Roman"/>
          <w:sz w:val="24"/>
          <w:szCs w:val="24"/>
        </w:rPr>
        <w:t xml:space="preserve"> áreas civis utilizadas pelo Comando da Aeronáutica (COMAER) para a prestação dos serviços de navegação aérea são classificadas como especiais, não podendo se</w:t>
      </w:r>
      <w:r w:rsidR="0058679F" w:rsidRPr="00DF4B56">
        <w:rPr>
          <w:rFonts w:ascii="Times New Roman" w:hAnsi="Times New Roman"/>
          <w:sz w:val="24"/>
          <w:szCs w:val="24"/>
        </w:rPr>
        <w:t>r</w:t>
      </w:r>
      <w:r w:rsidR="00C53ABE" w:rsidRPr="00DF4B56">
        <w:rPr>
          <w:rFonts w:ascii="Times New Roman" w:hAnsi="Times New Roman"/>
          <w:sz w:val="24"/>
          <w:szCs w:val="24"/>
        </w:rPr>
        <w:t xml:space="preserve"> utilizadas pela concessionária. </w:t>
      </w: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B56">
        <w:rPr>
          <w:rFonts w:ascii="Times New Roman" w:hAnsi="Times New Roman"/>
          <w:sz w:val="24"/>
          <w:szCs w:val="24"/>
        </w:rPr>
        <w:t>4.</w:t>
      </w:r>
      <w:r w:rsidR="00332D8E" w:rsidRPr="00DF4B56">
        <w:rPr>
          <w:rFonts w:ascii="Times New Roman" w:hAnsi="Times New Roman"/>
          <w:sz w:val="24"/>
          <w:szCs w:val="24"/>
        </w:rPr>
        <w:t>2.</w:t>
      </w:r>
      <w:r w:rsidRPr="00DF4B56">
        <w:rPr>
          <w:rFonts w:ascii="Times New Roman" w:hAnsi="Times New Roman"/>
          <w:sz w:val="24"/>
          <w:szCs w:val="24"/>
        </w:rPr>
        <w:t>1 Caso haja interesse da concessionária na utilização das áreas especiais, a mesma realocará, às suas expensas, as instalações e equipamentos em operação para outras áreas do sítio aeroportuário, desde que haja anuência prévia do COMAER, cabendo a este definir as especificações para a realocação.</w:t>
      </w: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4B56">
        <w:rPr>
          <w:rFonts w:ascii="Times New Roman" w:hAnsi="Times New Roman"/>
          <w:sz w:val="24"/>
          <w:szCs w:val="24"/>
        </w:rPr>
        <w:t>4.</w:t>
      </w:r>
      <w:r w:rsidR="00332D8E" w:rsidRPr="00DF4B56">
        <w:rPr>
          <w:rFonts w:ascii="Times New Roman" w:hAnsi="Times New Roman"/>
          <w:sz w:val="24"/>
          <w:szCs w:val="24"/>
        </w:rPr>
        <w:t>2</w:t>
      </w:r>
      <w:r w:rsidRPr="00DF4B56">
        <w:rPr>
          <w:rFonts w:ascii="Times New Roman" w:hAnsi="Times New Roman"/>
          <w:sz w:val="24"/>
          <w:szCs w:val="24"/>
        </w:rPr>
        <w:t>.2 Efetivadas</w:t>
      </w:r>
      <w:proofErr w:type="gramEnd"/>
      <w:r w:rsidRPr="00DF4B56">
        <w:rPr>
          <w:rFonts w:ascii="Times New Roman" w:hAnsi="Times New Roman"/>
          <w:sz w:val="24"/>
          <w:szCs w:val="24"/>
        </w:rPr>
        <w:t xml:space="preserve"> as realocações necessárias, as novas áreas destinadas aos serviços de navegação aérea serão automaticamente classificadas como especiais, ficando disponíveis para utilização da concessionária aquelas que perderem tal destinação.</w:t>
      </w: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4B56">
        <w:rPr>
          <w:rFonts w:ascii="Times New Roman" w:hAnsi="Times New Roman"/>
          <w:sz w:val="24"/>
          <w:szCs w:val="24"/>
        </w:rPr>
        <w:t>4.</w:t>
      </w:r>
      <w:r w:rsidR="00332D8E" w:rsidRPr="00DF4B56">
        <w:rPr>
          <w:rFonts w:ascii="Times New Roman" w:hAnsi="Times New Roman"/>
          <w:sz w:val="24"/>
          <w:szCs w:val="24"/>
        </w:rPr>
        <w:t>3</w:t>
      </w:r>
      <w:r w:rsidRPr="00DF4B56">
        <w:rPr>
          <w:rFonts w:ascii="Times New Roman" w:hAnsi="Times New Roman"/>
          <w:sz w:val="24"/>
          <w:szCs w:val="24"/>
        </w:rPr>
        <w:t xml:space="preserve"> Respeitadas</w:t>
      </w:r>
      <w:proofErr w:type="gramEnd"/>
      <w:r w:rsidRPr="00DF4B56">
        <w:rPr>
          <w:rFonts w:ascii="Times New Roman" w:hAnsi="Times New Roman"/>
          <w:sz w:val="24"/>
          <w:szCs w:val="24"/>
        </w:rPr>
        <w:t xml:space="preserve"> as fases de transição operacional dispostas no presente contrato, a Concessionária imitir-se-á na posse imediata</w:t>
      </w:r>
      <w:r w:rsidR="0047240D" w:rsidRPr="00DF4B56">
        <w:rPr>
          <w:rFonts w:ascii="Times New Roman" w:hAnsi="Times New Roman"/>
          <w:sz w:val="24"/>
          <w:szCs w:val="24"/>
        </w:rPr>
        <w:t xml:space="preserve"> da área descrita no item 4.1.</w:t>
      </w:r>
      <w:r w:rsidR="00AC05A2" w:rsidRPr="00DF4B56">
        <w:rPr>
          <w:rFonts w:ascii="Times New Roman" w:hAnsi="Times New Roman"/>
          <w:sz w:val="24"/>
          <w:szCs w:val="24"/>
        </w:rPr>
        <w:t xml:space="preserve">1, excetuadas aquelas </w:t>
      </w:r>
      <w:r w:rsidR="00307DAF">
        <w:rPr>
          <w:rFonts w:ascii="Times New Roman" w:hAnsi="Times New Roman"/>
          <w:sz w:val="24"/>
          <w:szCs w:val="24"/>
        </w:rPr>
        <w:t>descritas n</w:t>
      </w:r>
      <w:r w:rsidR="00AC05A2" w:rsidRPr="00DF4B56">
        <w:rPr>
          <w:rFonts w:ascii="Times New Roman" w:hAnsi="Times New Roman"/>
          <w:sz w:val="24"/>
          <w:szCs w:val="24"/>
        </w:rPr>
        <w:t>o</w:t>
      </w:r>
      <w:r w:rsidR="00AD7BD9" w:rsidRPr="00DF4B56">
        <w:rPr>
          <w:rFonts w:ascii="Times New Roman" w:hAnsi="Times New Roman"/>
          <w:sz w:val="24"/>
          <w:szCs w:val="24"/>
        </w:rPr>
        <w:t>s</w:t>
      </w:r>
      <w:r w:rsidR="00AC05A2" w:rsidRPr="00DF4B56">
        <w:rPr>
          <w:rFonts w:ascii="Times New Roman" w:hAnsi="Times New Roman"/>
          <w:sz w:val="24"/>
          <w:szCs w:val="24"/>
        </w:rPr>
        <w:t xml:space="preserve"> ite</w:t>
      </w:r>
      <w:r w:rsidR="00AD7BD9" w:rsidRPr="00DF4B56">
        <w:rPr>
          <w:rFonts w:ascii="Times New Roman" w:hAnsi="Times New Roman"/>
          <w:sz w:val="24"/>
          <w:szCs w:val="24"/>
        </w:rPr>
        <w:t>ns</w:t>
      </w:r>
      <w:r w:rsidR="00AC05A2" w:rsidRPr="00DF4B56">
        <w:rPr>
          <w:rFonts w:ascii="Times New Roman" w:hAnsi="Times New Roman"/>
          <w:sz w:val="24"/>
          <w:szCs w:val="24"/>
        </w:rPr>
        <w:t xml:space="preserve"> 4.1.2</w:t>
      </w:r>
      <w:r w:rsidR="00EA44A5" w:rsidRPr="00DF4B56">
        <w:rPr>
          <w:rFonts w:ascii="Times New Roman" w:hAnsi="Times New Roman"/>
          <w:sz w:val="24"/>
          <w:szCs w:val="24"/>
        </w:rPr>
        <w:t xml:space="preserve"> e 4.1.3</w:t>
      </w:r>
      <w:r w:rsidR="00AC05A2" w:rsidRPr="00DF4B5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C05A2" w:rsidRPr="00DF4B56" w:rsidRDefault="00AC05A2" w:rsidP="00AC05A2">
      <w:pPr>
        <w:pStyle w:val="Default0"/>
        <w:jc w:val="both"/>
        <w:rPr>
          <w:rFonts w:ascii="Times New Roman" w:hAnsi="Times New Roman"/>
        </w:rPr>
      </w:pPr>
    </w:p>
    <w:p w:rsidR="00AC05A2" w:rsidRPr="00DF4B56" w:rsidRDefault="00AC05A2" w:rsidP="00AC05A2">
      <w:pPr>
        <w:pStyle w:val="Default0"/>
        <w:jc w:val="both"/>
        <w:rPr>
          <w:rFonts w:ascii="Times New Roman" w:hAnsi="Times New Roman" w:cs="Times New Roman"/>
        </w:rPr>
      </w:pPr>
      <w:r w:rsidRPr="00DF4B56">
        <w:rPr>
          <w:rFonts w:ascii="Times New Roman" w:hAnsi="Times New Roman"/>
        </w:rPr>
        <w:t>4.4 Caberá à Concessionária tomar todas as medidas administrativas e/ou judiciais necessárias à</w:t>
      </w:r>
      <w:r w:rsidRPr="00DF4B56">
        <w:rPr>
          <w:rFonts w:ascii="Times New Roman" w:hAnsi="Times New Roman" w:cs="Times New Roman"/>
        </w:rPr>
        <w:t xml:space="preserve"> regularização</w:t>
      </w:r>
      <w:r w:rsidR="00F40B78" w:rsidRPr="00DF4B56">
        <w:rPr>
          <w:rFonts w:ascii="Times New Roman" w:hAnsi="Times New Roman" w:cs="Times New Roman"/>
        </w:rPr>
        <w:t xml:space="preserve"> de posse e</w:t>
      </w:r>
      <w:r w:rsidRPr="00DF4B56">
        <w:rPr>
          <w:rFonts w:ascii="Times New Roman" w:hAnsi="Times New Roman" w:cs="Times New Roman"/>
        </w:rPr>
        <w:t xml:space="preserve"> exploração das áreas descritas no</w:t>
      </w:r>
      <w:r w:rsidR="00A00846" w:rsidRPr="00DF4B56">
        <w:rPr>
          <w:rFonts w:ascii="Times New Roman" w:hAnsi="Times New Roman" w:cs="Times New Roman"/>
        </w:rPr>
        <w:t>s</w:t>
      </w:r>
      <w:r w:rsidRPr="00DF4B56">
        <w:rPr>
          <w:rFonts w:ascii="Times New Roman" w:hAnsi="Times New Roman" w:cs="Times New Roman"/>
        </w:rPr>
        <w:t xml:space="preserve"> ite</w:t>
      </w:r>
      <w:r w:rsidR="00A00846" w:rsidRPr="00DF4B56">
        <w:rPr>
          <w:rFonts w:ascii="Times New Roman" w:hAnsi="Times New Roman" w:cs="Times New Roman"/>
        </w:rPr>
        <w:t>ns</w:t>
      </w:r>
      <w:r w:rsidRPr="00DF4B56">
        <w:rPr>
          <w:rFonts w:ascii="Times New Roman" w:hAnsi="Times New Roman" w:cs="Times New Roman"/>
        </w:rPr>
        <w:t xml:space="preserve"> 4.</w:t>
      </w:r>
      <w:r w:rsidR="00C6792D" w:rsidRPr="00DF4B56">
        <w:rPr>
          <w:rFonts w:ascii="Times New Roman" w:hAnsi="Times New Roman" w:cs="Times New Roman"/>
        </w:rPr>
        <w:t>1.</w:t>
      </w:r>
      <w:r w:rsidRPr="00DF4B56">
        <w:rPr>
          <w:rFonts w:ascii="Times New Roman" w:hAnsi="Times New Roman" w:cs="Times New Roman"/>
        </w:rPr>
        <w:t>2</w:t>
      </w:r>
      <w:r w:rsidR="00C6792D" w:rsidRPr="00DF4B56">
        <w:rPr>
          <w:rFonts w:ascii="Times New Roman" w:hAnsi="Times New Roman" w:cs="Times New Roman"/>
        </w:rPr>
        <w:t xml:space="preserve"> e 4.1.3</w:t>
      </w:r>
      <w:r w:rsidRPr="00DF4B56">
        <w:rPr>
          <w:rFonts w:ascii="Times New Roman" w:hAnsi="Times New Roman" w:cs="Times New Roman"/>
        </w:rPr>
        <w:t xml:space="preserve">.  </w:t>
      </w:r>
    </w:p>
    <w:p w:rsidR="00DC768A" w:rsidRPr="00DF4B56" w:rsidRDefault="00DC768A" w:rsidP="00332D8E">
      <w:pPr>
        <w:tabs>
          <w:tab w:val="left" w:pos="180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68A" w:rsidRDefault="00DC768A" w:rsidP="00332D8E">
      <w:pPr>
        <w:pStyle w:val="Default0"/>
        <w:jc w:val="both"/>
        <w:rPr>
          <w:rFonts w:ascii="Times New Roman" w:hAnsi="Times New Roman" w:cs="Times New Roman"/>
        </w:rPr>
      </w:pPr>
      <w:r w:rsidRPr="00DF4B56">
        <w:rPr>
          <w:rFonts w:ascii="Times New Roman" w:hAnsi="Times New Roman"/>
        </w:rPr>
        <w:t>4.</w:t>
      </w:r>
      <w:r w:rsidR="00AC05A2" w:rsidRPr="00DF4B56">
        <w:rPr>
          <w:rFonts w:ascii="Times New Roman" w:hAnsi="Times New Roman"/>
        </w:rPr>
        <w:t>5</w:t>
      </w:r>
      <w:r w:rsidRPr="00DF4B56">
        <w:rPr>
          <w:rFonts w:ascii="Times New Roman" w:hAnsi="Times New Roman"/>
        </w:rPr>
        <w:t xml:space="preserve"> Cabe</w:t>
      </w:r>
      <w:r w:rsidR="00695B8B" w:rsidRPr="00DF4B56">
        <w:rPr>
          <w:rFonts w:ascii="Times New Roman" w:hAnsi="Times New Roman"/>
        </w:rPr>
        <w:t>rá</w:t>
      </w:r>
      <w:r w:rsidRPr="00DF4B56">
        <w:rPr>
          <w:rFonts w:ascii="Times New Roman" w:hAnsi="Times New Roman"/>
        </w:rPr>
        <w:t xml:space="preserve"> à Concessionária tomar todas as medidas, administrativas e/ou judiciais necessárias </w:t>
      </w:r>
      <w:r w:rsidRPr="00DF4B56">
        <w:rPr>
          <w:rFonts w:ascii="Times New Roman" w:hAnsi="Times New Roman" w:cs="Times New Roman"/>
        </w:rPr>
        <w:t xml:space="preserve">para </w:t>
      </w:r>
      <w:r w:rsidR="00AC05A2" w:rsidRPr="00DF4B56">
        <w:rPr>
          <w:rFonts w:ascii="Times New Roman" w:hAnsi="Times New Roman" w:cs="Times New Roman"/>
        </w:rPr>
        <w:t>aquisição das</w:t>
      </w:r>
      <w:r w:rsidRPr="00DF4B56">
        <w:rPr>
          <w:rFonts w:ascii="Times New Roman" w:hAnsi="Times New Roman" w:cs="Times New Roman"/>
        </w:rPr>
        <w:t xml:space="preserve"> áreas necessárias à ampliação do sítio aeroportuário civil e readequações para atendimento às normas de segurança</w:t>
      </w:r>
      <w:r w:rsidR="00AC05A2" w:rsidRPr="00DF4B56">
        <w:rPr>
          <w:rFonts w:ascii="Times New Roman" w:hAnsi="Times New Roman" w:cs="Times New Roman"/>
        </w:rPr>
        <w:t xml:space="preserve"> operacional</w:t>
      </w:r>
      <w:r w:rsidRPr="00DF4B56">
        <w:rPr>
          <w:rFonts w:ascii="Times New Roman" w:hAnsi="Times New Roman" w:cs="Times New Roman"/>
        </w:rPr>
        <w:t>.</w:t>
      </w:r>
    </w:p>
    <w:p w:rsidR="000B512E" w:rsidRDefault="000B512E" w:rsidP="003F7136">
      <w:pPr>
        <w:tabs>
          <w:tab w:val="left" w:pos="1800"/>
          <w:tab w:val="left" w:pos="504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4B56" w:rsidRDefault="00DF4B56" w:rsidP="003F7136">
      <w:pPr>
        <w:tabs>
          <w:tab w:val="left" w:pos="1800"/>
          <w:tab w:val="left" w:pos="504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F4B56" w:rsidSect="002B7706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70"/>
    <w:rsid w:val="000124D9"/>
    <w:rsid w:val="00014414"/>
    <w:rsid w:val="00016B21"/>
    <w:rsid w:val="00017D8B"/>
    <w:rsid w:val="00020878"/>
    <w:rsid w:val="000222B5"/>
    <w:rsid w:val="000241D4"/>
    <w:rsid w:val="00026935"/>
    <w:rsid w:val="00030A04"/>
    <w:rsid w:val="000370B9"/>
    <w:rsid w:val="0004585D"/>
    <w:rsid w:val="00055684"/>
    <w:rsid w:val="00057224"/>
    <w:rsid w:val="00097838"/>
    <w:rsid w:val="000A254D"/>
    <w:rsid w:val="000A2C20"/>
    <w:rsid w:val="000A42B5"/>
    <w:rsid w:val="000A6E1C"/>
    <w:rsid w:val="000B25B9"/>
    <w:rsid w:val="000B2876"/>
    <w:rsid w:val="000B512E"/>
    <w:rsid w:val="000C5E77"/>
    <w:rsid w:val="000D6B96"/>
    <w:rsid w:val="000D73A0"/>
    <w:rsid w:val="000E4D11"/>
    <w:rsid w:val="000E6ACA"/>
    <w:rsid w:val="000F4C26"/>
    <w:rsid w:val="000F4D1A"/>
    <w:rsid w:val="000F54E9"/>
    <w:rsid w:val="00100EDC"/>
    <w:rsid w:val="00103150"/>
    <w:rsid w:val="00104121"/>
    <w:rsid w:val="00105529"/>
    <w:rsid w:val="00106B3E"/>
    <w:rsid w:val="001073B8"/>
    <w:rsid w:val="00111863"/>
    <w:rsid w:val="001265B1"/>
    <w:rsid w:val="00127D1C"/>
    <w:rsid w:val="00131780"/>
    <w:rsid w:val="00131ADC"/>
    <w:rsid w:val="00132C88"/>
    <w:rsid w:val="0013462F"/>
    <w:rsid w:val="0013683C"/>
    <w:rsid w:val="00141B3D"/>
    <w:rsid w:val="00146650"/>
    <w:rsid w:val="00153177"/>
    <w:rsid w:val="00157081"/>
    <w:rsid w:val="00162DE4"/>
    <w:rsid w:val="00180D8E"/>
    <w:rsid w:val="001865C6"/>
    <w:rsid w:val="00186721"/>
    <w:rsid w:val="00195B17"/>
    <w:rsid w:val="001A4DA7"/>
    <w:rsid w:val="001B4463"/>
    <w:rsid w:val="001B6959"/>
    <w:rsid w:val="001C0ECE"/>
    <w:rsid w:val="001C393F"/>
    <w:rsid w:val="001C6F38"/>
    <w:rsid w:val="001E20FA"/>
    <w:rsid w:val="001E57E3"/>
    <w:rsid w:val="00210678"/>
    <w:rsid w:val="00215450"/>
    <w:rsid w:val="00215D47"/>
    <w:rsid w:val="002201C7"/>
    <w:rsid w:val="002207F6"/>
    <w:rsid w:val="0023042B"/>
    <w:rsid w:val="00232F8D"/>
    <w:rsid w:val="002356EB"/>
    <w:rsid w:val="00235DD7"/>
    <w:rsid w:val="002367E9"/>
    <w:rsid w:val="00246C67"/>
    <w:rsid w:val="00252A1C"/>
    <w:rsid w:val="00253CA1"/>
    <w:rsid w:val="0025472C"/>
    <w:rsid w:val="00254863"/>
    <w:rsid w:val="00255552"/>
    <w:rsid w:val="0025685C"/>
    <w:rsid w:val="00260AD4"/>
    <w:rsid w:val="002610D9"/>
    <w:rsid w:val="00266C2A"/>
    <w:rsid w:val="00290E76"/>
    <w:rsid w:val="002910A8"/>
    <w:rsid w:val="0029644B"/>
    <w:rsid w:val="002A061A"/>
    <w:rsid w:val="002A7B27"/>
    <w:rsid w:val="002B2B60"/>
    <w:rsid w:val="002B7706"/>
    <w:rsid w:val="002C3163"/>
    <w:rsid w:val="002D43C2"/>
    <w:rsid w:val="002D7AA5"/>
    <w:rsid w:val="003052A5"/>
    <w:rsid w:val="00307DAF"/>
    <w:rsid w:val="00313F93"/>
    <w:rsid w:val="003146EF"/>
    <w:rsid w:val="00315CC4"/>
    <w:rsid w:val="00324466"/>
    <w:rsid w:val="00332D8E"/>
    <w:rsid w:val="003406BC"/>
    <w:rsid w:val="00350B24"/>
    <w:rsid w:val="003748FA"/>
    <w:rsid w:val="0037671A"/>
    <w:rsid w:val="00382D4B"/>
    <w:rsid w:val="003A64A2"/>
    <w:rsid w:val="003B7185"/>
    <w:rsid w:val="003C0894"/>
    <w:rsid w:val="003D2454"/>
    <w:rsid w:val="003D5060"/>
    <w:rsid w:val="003F0137"/>
    <w:rsid w:val="003F43FD"/>
    <w:rsid w:val="003F682E"/>
    <w:rsid w:val="003F7136"/>
    <w:rsid w:val="00403B8E"/>
    <w:rsid w:val="004228A5"/>
    <w:rsid w:val="00440F79"/>
    <w:rsid w:val="004455F5"/>
    <w:rsid w:val="00445F81"/>
    <w:rsid w:val="00464B36"/>
    <w:rsid w:val="0047240D"/>
    <w:rsid w:val="00473503"/>
    <w:rsid w:val="0048059D"/>
    <w:rsid w:val="00482329"/>
    <w:rsid w:val="00484863"/>
    <w:rsid w:val="004964F4"/>
    <w:rsid w:val="004A2146"/>
    <w:rsid w:val="004A218A"/>
    <w:rsid w:val="004A3D61"/>
    <w:rsid w:val="004B2174"/>
    <w:rsid w:val="004C1C74"/>
    <w:rsid w:val="004D3230"/>
    <w:rsid w:val="004D7E11"/>
    <w:rsid w:val="004E1157"/>
    <w:rsid w:val="004F0D94"/>
    <w:rsid w:val="005012B2"/>
    <w:rsid w:val="0052072A"/>
    <w:rsid w:val="00525DB3"/>
    <w:rsid w:val="005328CF"/>
    <w:rsid w:val="00542681"/>
    <w:rsid w:val="005426D2"/>
    <w:rsid w:val="005426DA"/>
    <w:rsid w:val="00542F76"/>
    <w:rsid w:val="00544652"/>
    <w:rsid w:val="00547085"/>
    <w:rsid w:val="00550556"/>
    <w:rsid w:val="005564CB"/>
    <w:rsid w:val="00560B74"/>
    <w:rsid w:val="0057011A"/>
    <w:rsid w:val="00570A7A"/>
    <w:rsid w:val="0057404F"/>
    <w:rsid w:val="00577493"/>
    <w:rsid w:val="0058679F"/>
    <w:rsid w:val="00587E56"/>
    <w:rsid w:val="005A4C71"/>
    <w:rsid w:val="005B20C6"/>
    <w:rsid w:val="005B2D6D"/>
    <w:rsid w:val="005B360D"/>
    <w:rsid w:val="005B3887"/>
    <w:rsid w:val="005B61A3"/>
    <w:rsid w:val="005C1EBD"/>
    <w:rsid w:val="005C31CD"/>
    <w:rsid w:val="005D370B"/>
    <w:rsid w:val="005E5BAD"/>
    <w:rsid w:val="005F3006"/>
    <w:rsid w:val="006001A1"/>
    <w:rsid w:val="00617C9E"/>
    <w:rsid w:val="006274A5"/>
    <w:rsid w:val="00630AFB"/>
    <w:rsid w:val="00632A6E"/>
    <w:rsid w:val="00653B7B"/>
    <w:rsid w:val="00660801"/>
    <w:rsid w:val="00682955"/>
    <w:rsid w:val="006853D5"/>
    <w:rsid w:val="006868A2"/>
    <w:rsid w:val="00695B8B"/>
    <w:rsid w:val="006A16B1"/>
    <w:rsid w:val="006A3BAF"/>
    <w:rsid w:val="006A64B8"/>
    <w:rsid w:val="006B00F8"/>
    <w:rsid w:val="006B1384"/>
    <w:rsid w:val="006B48E5"/>
    <w:rsid w:val="006C2B43"/>
    <w:rsid w:val="006C59B8"/>
    <w:rsid w:val="006C6247"/>
    <w:rsid w:val="006C7439"/>
    <w:rsid w:val="006D7920"/>
    <w:rsid w:val="006E2DF8"/>
    <w:rsid w:val="006F515F"/>
    <w:rsid w:val="00704E7B"/>
    <w:rsid w:val="00710664"/>
    <w:rsid w:val="0072150F"/>
    <w:rsid w:val="00721A66"/>
    <w:rsid w:val="00722BE9"/>
    <w:rsid w:val="007341D1"/>
    <w:rsid w:val="00741AE4"/>
    <w:rsid w:val="007424D3"/>
    <w:rsid w:val="00747478"/>
    <w:rsid w:val="0075576A"/>
    <w:rsid w:val="007624DB"/>
    <w:rsid w:val="0076265D"/>
    <w:rsid w:val="007A485C"/>
    <w:rsid w:val="007A7792"/>
    <w:rsid w:val="007B0A67"/>
    <w:rsid w:val="007B1671"/>
    <w:rsid w:val="007B78AE"/>
    <w:rsid w:val="007D460D"/>
    <w:rsid w:val="007D6D83"/>
    <w:rsid w:val="007E37F9"/>
    <w:rsid w:val="007E3E17"/>
    <w:rsid w:val="007F141A"/>
    <w:rsid w:val="007F4DB3"/>
    <w:rsid w:val="00807DC4"/>
    <w:rsid w:val="00822258"/>
    <w:rsid w:val="008264A5"/>
    <w:rsid w:val="00842083"/>
    <w:rsid w:val="00847D67"/>
    <w:rsid w:val="00855D99"/>
    <w:rsid w:val="008615E0"/>
    <w:rsid w:val="0087674F"/>
    <w:rsid w:val="00885D75"/>
    <w:rsid w:val="008863CA"/>
    <w:rsid w:val="00892475"/>
    <w:rsid w:val="008A2AA1"/>
    <w:rsid w:val="008A4670"/>
    <w:rsid w:val="008B0D24"/>
    <w:rsid w:val="008B1023"/>
    <w:rsid w:val="008B61A9"/>
    <w:rsid w:val="008D1BA9"/>
    <w:rsid w:val="008E630B"/>
    <w:rsid w:val="008F67FF"/>
    <w:rsid w:val="009027D2"/>
    <w:rsid w:val="009040BA"/>
    <w:rsid w:val="009146CE"/>
    <w:rsid w:val="00915E57"/>
    <w:rsid w:val="009166AD"/>
    <w:rsid w:val="0092139D"/>
    <w:rsid w:val="009244B0"/>
    <w:rsid w:val="00930AE8"/>
    <w:rsid w:val="0093274F"/>
    <w:rsid w:val="00944627"/>
    <w:rsid w:val="00950263"/>
    <w:rsid w:val="009538BB"/>
    <w:rsid w:val="00956BD7"/>
    <w:rsid w:val="00956DF5"/>
    <w:rsid w:val="00961CB0"/>
    <w:rsid w:val="00965389"/>
    <w:rsid w:val="00973238"/>
    <w:rsid w:val="009733CC"/>
    <w:rsid w:val="00973ED2"/>
    <w:rsid w:val="00976C48"/>
    <w:rsid w:val="0098076B"/>
    <w:rsid w:val="009863EF"/>
    <w:rsid w:val="009867D7"/>
    <w:rsid w:val="0099162B"/>
    <w:rsid w:val="009A2A89"/>
    <w:rsid w:val="009B4121"/>
    <w:rsid w:val="009B50E9"/>
    <w:rsid w:val="009B7FC9"/>
    <w:rsid w:val="009C0C71"/>
    <w:rsid w:val="009C0DC8"/>
    <w:rsid w:val="009C17C7"/>
    <w:rsid w:val="009D042F"/>
    <w:rsid w:val="009D3E65"/>
    <w:rsid w:val="009E29B8"/>
    <w:rsid w:val="009F4DF2"/>
    <w:rsid w:val="009F4E52"/>
    <w:rsid w:val="009F5E29"/>
    <w:rsid w:val="00A00846"/>
    <w:rsid w:val="00A02838"/>
    <w:rsid w:val="00A02B37"/>
    <w:rsid w:val="00A02B69"/>
    <w:rsid w:val="00A10393"/>
    <w:rsid w:val="00A10395"/>
    <w:rsid w:val="00A205D3"/>
    <w:rsid w:val="00A27403"/>
    <w:rsid w:val="00A3379F"/>
    <w:rsid w:val="00A35CAF"/>
    <w:rsid w:val="00A37638"/>
    <w:rsid w:val="00A41212"/>
    <w:rsid w:val="00A45639"/>
    <w:rsid w:val="00A55D8E"/>
    <w:rsid w:val="00A616CD"/>
    <w:rsid w:val="00A83E26"/>
    <w:rsid w:val="00A91A17"/>
    <w:rsid w:val="00AA53BF"/>
    <w:rsid w:val="00AB03DC"/>
    <w:rsid w:val="00AC05A2"/>
    <w:rsid w:val="00AC0C4E"/>
    <w:rsid w:val="00AC0D2C"/>
    <w:rsid w:val="00AC79EA"/>
    <w:rsid w:val="00AD6329"/>
    <w:rsid w:val="00AD6B5D"/>
    <w:rsid w:val="00AD7BD9"/>
    <w:rsid w:val="00AE48AC"/>
    <w:rsid w:val="00AF1D0E"/>
    <w:rsid w:val="00AF395B"/>
    <w:rsid w:val="00AF5E23"/>
    <w:rsid w:val="00B01007"/>
    <w:rsid w:val="00B03990"/>
    <w:rsid w:val="00B14DB7"/>
    <w:rsid w:val="00B17FDF"/>
    <w:rsid w:val="00B17FEF"/>
    <w:rsid w:val="00B25E05"/>
    <w:rsid w:val="00B37CFA"/>
    <w:rsid w:val="00B424D2"/>
    <w:rsid w:val="00B46B25"/>
    <w:rsid w:val="00B6248F"/>
    <w:rsid w:val="00B65FEF"/>
    <w:rsid w:val="00B71748"/>
    <w:rsid w:val="00B8123B"/>
    <w:rsid w:val="00B82F8C"/>
    <w:rsid w:val="00B85642"/>
    <w:rsid w:val="00B86346"/>
    <w:rsid w:val="00B92681"/>
    <w:rsid w:val="00B9653A"/>
    <w:rsid w:val="00B96BE2"/>
    <w:rsid w:val="00B97367"/>
    <w:rsid w:val="00B97637"/>
    <w:rsid w:val="00BC1BA3"/>
    <w:rsid w:val="00BD6797"/>
    <w:rsid w:val="00BD7103"/>
    <w:rsid w:val="00BE0D0A"/>
    <w:rsid w:val="00BE4181"/>
    <w:rsid w:val="00BE5076"/>
    <w:rsid w:val="00BE7FDC"/>
    <w:rsid w:val="00BF3FCE"/>
    <w:rsid w:val="00BF4903"/>
    <w:rsid w:val="00C147FB"/>
    <w:rsid w:val="00C167A4"/>
    <w:rsid w:val="00C209DC"/>
    <w:rsid w:val="00C26842"/>
    <w:rsid w:val="00C34243"/>
    <w:rsid w:val="00C446EF"/>
    <w:rsid w:val="00C5125A"/>
    <w:rsid w:val="00C52E06"/>
    <w:rsid w:val="00C53ABE"/>
    <w:rsid w:val="00C53EA5"/>
    <w:rsid w:val="00C62F01"/>
    <w:rsid w:val="00C64282"/>
    <w:rsid w:val="00C6792D"/>
    <w:rsid w:val="00C7677E"/>
    <w:rsid w:val="00C802DC"/>
    <w:rsid w:val="00C87C29"/>
    <w:rsid w:val="00CA0E1F"/>
    <w:rsid w:val="00CA1839"/>
    <w:rsid w:val="00CA713F"/>
    <w:rsid w:val="00CB141F"/>
    <w:rsid w:val="00CC0F25"/>
    <w:rsid w:val="00CC42D4"/>
    <w:rsid w:val="00CD025D"/>
    <w:rsid w:val="00CE250A"/>
    <w:rsid w:val="00CE3692"/>
    <w:rsid w:val="00CF284C"/>
    <w:rsid w:val="00D134D3"/>
    <w:rsid w:val="00D14016"/>
    <w:rsid w:val="00D16F02"/>
    <w:rsid w:val="00D34413"/>
    <w:rsid w:val="00D3670B"/>
    <w:rsid w:val="00D4091B"/>
    <w:rsid w:val="00D519D6"/>
    <w:rsid w:val="00D83F5D"/>
    <w:rsid w:val="00DA1BE6"/>
    <w:rsid w:val="00DA4401"/>
    <w:rsid w:val="00DB3BA0"/>
    <w:rsid w:val="00DB5651"/>
    <w:rsid w:val="00DC07BA"/>
    <w:rsid w:val="00DC768A"/>
    <w:rsid w:val="00DD2D5B"/>
    <w:rsid w:val="00DD5FED"/>
    <w:rsid w:val="00DD65A3"/>
    <w:rsid w:val="00DD7013"/>
    <w:rsid w:val="00DF039A"/>
    <w:rsid w:val="00DF4B56"/>
    <w:rsid w:val="00E04623"/>
    <w:rsid w:val="00E14586"/>
    <w:rsid w:val="00E1553C"/>
    <w:rsid w:val="00E247FA"/>
    <w:rsid w:val="00E36BC8"/>
    <w:rsid w:val="00E50847"/>
    <w:rsid w:val="00E543ED"/>
    <w:rsid w:val="00E70AED"/>
    <w:rsid w:val="00E848A8"/>
    <w:rsid w:val="00E86C5C"/>
    <w:rsid w:val="00E86E02"/>
    <w:rsid w:val="00E91524"/>
    <w:rsid w:val="00EA257E"/>
    <w:rsid w:val="00EA263C"/>
    <w:rsid w:val="00EA384E"/>
    <w:rsid w:val="00EA44A5"/>
    <w:rsid w:val="00EA7F08"/>
    <w:rsid w:val="00EB12B5"/>
    <w:rsid w:val="00EB3A79"/>
    <w:rsid w:val="00EB6142"/>
    <w:rsid w:val="00EB682B"/>
    <w:rsid w:val="00EC7CFB"/>
    <w:rsid w:val="00ED0D2C"/>
    <w:rsid w:val="00ED4BD3"/>
    <w:rsid w:val="00EE0870"/>
    <w:rsid w:val="00EE26FA"/>
    <w:rsid w:val="00EE4E7A"/>
    <w:rsid w:val="00EF4CFE"/>
    <w:rsid w:val="00F0336E"/>
    <w:rsid w:val="00F068C0"/>
    <w:rsid w:val="00F07713"/>
    <w:rsid w:val="00F14485"/>
    <w:rsid w:val="00F3252A"/>
    <w:rsid w:val="00F3315A"/>
    <w:rsid w:val="00F40B78"/>
    <w:rsid w:val="00F4101F"/>
    <w:rsid w:val="00F43471"/>
    <w:rsid w:val="00F44EA6"/>
    <w:rsid w:val="00F55074"/>
    <w:rsid w:val="00F61C16"/>
    <w:rsid w:val="00F670F7"/>
    <w:rsid w:val="00F75EC0"/>
    <w:rsid w:val="00F7781C"/>
    <w:rsid w:val="00F86E27"/>
    <w:rsid w:val="00F96E0C"/>
    <w:rsid w:val="00FB0C75"/>
    <w:rsid w:val="00FB2937"/>
    <w:rsid w:val="00FB62EE"/>
    <w:rsid w:val="00FC15E4"/>
    <w:rsid w:val="00FC1FC2"/>
    <w:rsid w:val="00FD3F19"/>
    <w:rsid w:val="00FE2012"/>
    <w:rsid w:val="00FF0C1C"/>
    <w:rsid w:val="00FF16DC"/>
    <w:rsid w:val="00FF460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86764-3DF6-4C55-BAD9-177305C1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EE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0870"/>
    <w:rPr>
      <w:color w:val="0000FF"/>
      <w:u w:val="single"/>
    </w:rPr>
  </w:style>
  <w:style w:type="paragraph" w:customStyle="1" w:styleId="Default0">
    <w:name w:val="Default"/>
    <w:rsid w:val="00CC0F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Weber Rocha</dc:creator>
  <cp:lastModifiedBy>John Weber Rocha</cp:lastModifiedBy>
  <cp:revision>94</cp:revision>
  <cp:lastPrinted>2016-01-28T12:03:00Z</cp:lastPrinted>
  <dcterms:created xsi:type="dcterms:W3CDTF">2018-01-17T13:22:00Z</dcterms:created>
  <dcterms:modified xsi:type="dcterms:W3CDTF">2018-05-25T18:31:00Z</dcterms:modified>
</cp:coreProperties>
</file>